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77BB6" w14:textId="263442CA" w:rsidR="004C1DA9" w:rsidRPr="00031E11" w:rsidRDefault="009430B6" w:rsidP="00031E11">
      <w:pPr>
        <w:pStyle w:val="Title"/>
      </w:pPr>
      <w:bookmarkStart w:id="0" w:name="_Hlk131061553"/>
      <w:r>
        <w:t>Gloria Reza</w:t>
      </w:r>
    </w:p>
    <w:p w14:paraId="1E21A8C5" w14:textId="5E534191" w:rsidR="00031E11" w:rsidRDefault="009430B6" w:rsidP="006A3337">
      <w:pPr>
        <w:pStyle w:val="Subtitle"/>
      </w:pPr>
      <w:r>
        <w:t>Brand</w:t>
      </w:r>
      <w:r w:rsidR="006A3337">
        <w:t xml:space="preserve"> marketing</w:t>
      </w:r>
      <w:r>
        <w:t xml:space="preserve"> </w:t>
      </w:r>
      <w:r w:rsidR="003D39A5">
        <w:t xml:space="preserve">and business </w:t>
      </w:r>
      <w:r w:rsidR="00A84114">
        <w:t xml:space="preserve">development </w:t>
      </w:r>
    </w:p>
    <w:p w14:paraId="0C543E93" w14:textId="77777777" w:rsidR="00031E11" w:rsidRPr="00031E11" w:rsidRDefault="00031E11" w:rsidP="00031E11">
      <w:pPr>
        <w:spacing w:after="120"/>
        <w:ind w:left="-720"/>
        <w:rPr>
          <w:sz w:val="16"/>
          <w:szCs w:val="12"/>
        </w:rPr>
      </w:pPr>
      <w:r w:rsidRPr="00031E11">
        <w:rPr>
          <w:noProof/>
          <w:sz w:val="16"/>
          <w:szCs w:val="12"/>
        </w:rPr>
        <mc:AlternateContent>
          <mc:Choice Requires="wps">
            <w:drawing>
              <wp:inline distT="0" distB="0" distL="0" distR="0" wp14:anchorId="6FDE4FEB" wp14:editId="3EACEBC6">
                <wp:extent cx="6858000" cy="0"/>
                <wp:effectExtent l="0" t="0" r="0" b="0"/>
                <wp:docPr id="4" name="Straight Connector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A09EC75" id="Straight Connector 4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4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" strokecolor="black [3213]" strokeweight=".5pt">
                <v:stroke joinstyle="miter"/>
                <w10:anchorlock/>
              </v:line>
            </w:pict>
          </mc:Fallback>
        </mc:AlternateContent>
      </w:r>
    </w:p>
    <w:p w14:paraId="16F138F0" w14:textId="09E0F94F" w:rsidR="00031E11" w:rsidRDefault="009430B6" w:rsidP="00031E11">
      <w:pPr>
        <w:pStyle w:val="Skills"/>
      </w:pPr>
      <w:r>
        <w:t>Contactglo24@gmail.com</w:t>
      </w:r>
      <w:r w:rsidR="00031E11" w:rsidRPr="00653945">
        <w:tab/>
      </w:r>
      <w:r>
        <w:t xml:space="preserve">(915)353-7970                             </w:t>
      </w:r>
      <w:r w:rsidRPr="009430B6">
        <w:t>www.linkedin.com/in/gloriareza/</w:t>
      </w:r>
    </w:p>
    <w:p w14:paraId="19DDC220" w14:textId="7F0B6612" w:rsidR="00031E11" w:rsidRPr="009430B6" w:rsidRDefault="00031E11" w:rsidP="009430B6">
      <w:pPr>
        <w:ind w:left="-720"/>
        <w:rPr>
          <w:sz w:val="16"/>
          <w:szCs w:val="12"/>
        </w:rPr>
      </w:pPr>
      <w:r w:rsidRPr="00031E11">
        <w:rPr>
          <w:noProof/>
          <w:sz w:val="16"/>
          <w:szCs w:val="12"/>
        </w:rPr>
        <mc:AlternateContent>
          <mc:Choice Requires="wps">
            <w:drawing>
              <wp:inline distT="0" distB="0" distL="0" distR="0" wp14:anchorId="0ADDD915" wp14:editId="7BDDBF69">
                <wp:extent cx="6858000" cy="0"/>
                <wp:effectExtent l="0" t="0" r="0" b="0"/>
                <wp:docPr id="7" name="Straight Connector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9D3A924" id="Straight Connector 7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4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" strokecolor="windowText" strokeweight=".5pt">
                <v:stroke joinstyle="miter"/>
                <w10:anchorlock/>
              </v:line>
            </w:pict>
          </mc:Fallback>
        </mc:AlternateContent>
      </w:r>
    </w:p>
    <w:p w14:paraId="6B6D1280" w14:textId="77777777" w:rsidR="00031E11" w:rsidRDefault="00031E11"/>
    <w:p w14:paraId="0565599C" w14:textId="5769E400" w:rsidR="00B54101" w:rsidRDefault="00A07ED1" w:rsidP="002E6CE4">
      <w:pPr>
        <w:pStyle w:val="Subtitle"/>
      </w:pPr>
      <w:r>
        <w:t xml:space="preserve">Professional </w:t>
      </w:r>
      <w:sdt>
        <w:sdtPr>
          <w:id w:val="-1403365644"/>
          <w:placeholder>
            <w:docPart w:val="40FF39BDB79E4D3FA5AB779FB79D1D4B"/>
          </w:placeholder>
          <w:temporary/>
          <w:showingPlcHdr/>
          <w15:appearance w15:val="hidden"/>
        </w:sdtPr>
        <w:sdtContent>
          <w:r w:rsidR="004C1DA9" w:rsidRPr="004C1DA9">
            <w:t>EXPERIENCE</w:t>
          </w:r>
        </w:sdtContent>
      </w:sdt>
    </w:p>
    <w:p w14:paraId="44F88696" w14:textId="77777777" w:rsidR="002E6CE4" w:rsidRPr="002E6CE4" w:rsidRDefault="002E6CE4" w:rsidP="002E6CE4"/>
    <w:p w14:paraId="2E855900" w14:textId="476B95F9" w:rsidR="00B87FE0" w:rsidRDefault="009430B6" w:rsidP="00B87FE0">
      <w:pPr>
        <w:rPr>
          <w:rStyle w:val="Italics"/>
        </w:rPr>
      </w:pPr>
      <w:r w:rsidRPr="00B87FE0">
        <w:rPr>
          <w:b/>
          <w:bCs/>
        </w:rPr>
        <w:t>Business Manager</w:t>
      </w:r>
      <w:r w:rsidR="004C1DA9" w:rsidRPr="004C1DA9">
        <w:t xml:space="preserve"> </w:t>
      </w:r>
      <w:r w:rsidRPr="00B87FE0">
        <w:rPr>
          <w:rStyle w:val="Italics"/>
          <w:b w:val="0"/>
          <w:bCs/>
        </w:rPr>
        <w:t>Ferguson Enterprises</w:t>
      </w:r>
      <w:r w:rsidR="00B87FE0">
        <w:rPr>
          <w:rStyle w:val="Italics"/>
        </w:rPr>
        <w:t xml:space="preserve"> </w:t>
      </w:r>
    </w:p>
    <w:p w14:paraId="0208BEE9" w14:textId="239C873B" w:rsidR="004C1DA9" w:rsidRDefault="00B87FE0" w:rsidP="00B87FE0">
      <w:r>
        <w:t>2019-2025</w:t>
      </w:r>
      <w:r w:rsidRPr="0070176A">
        <w:t xml:space="preserve"> </w:t>
      </w:r>
    </w:p>
    <w:p w14:paraId="62A12F9B" w14:textId="77777777" w:rsidR="00B87FE0" w:rsidRPr="004C1DA9" w:rsidRDefault="00B87FE0" w:rsidP="00B87FE0"/>
    <w:p w14:paraId="26F6F8F3" w14:textId="3F238AFE" w:rsidR="00D413BA" w:rsidRPr="00E61959" w:rsidRDefault="00BC2681" w:rsidP="00D413BA">
      <w:pPr>
        <w:pStyle w:val="ListParagraph"/>
        <w:numPr>
          <w:ilvl w:val="0"/>
          <w:numId w:val="8"/>
        </w:numPr>
        <w:rPr>
          <w:rFonts w:cstheme="majorHAnsi"/>
        </w:rPr>
      </w:pPr>
      <w:r w:rsidRPr="00E61959">
        <w:rPr>
          <w:rFonts w:cstheme="majorHAnsi"/>
        </w:rPr>
        <w:t>Directed</w:t>
      </w:r>
      <w:r w:rsidR="00D413BA" w:rsidRPr="00E61959">
        <w:rPr>
          <w:rFonts w:cstheme="majorHAnsi"/>
        </w:rPr>
        <w:t xml:space="preserve"> cross-functional teams</w:t>
      </w:r>
      <w:r w:rsidRPr="00E61959">
        <w:rPr>
          <w:rFonts w:cstheme="majorHAnsi"/>
        </w:rPr>
        <w:t xml:space="preserve"> and external partn</w:t>
      </w:r>
      <w:r w:rsidR="00375C25" w:rsidRPr="00E61959">
        <w:rPr>
          <w:rFonts w:cstheme="majorHAnsi"/>
        </w:rPr>
        <w:t>er</w:t>
      </w:r>
      <w:r w:rsidRPr="00E61959">
        <w:rPr>
          <w:rFonts w:cstheme="majorHAnsi"/>
        </w:rPr>
        <w:t>ships to align branding in</w:t>
      </w:r>
      <w:r w:rsidR="00375C25" w:rsidRPr="00E61959">
        <w:rPr>
          <w:rFonts w:cstheme="majorHAnsi"/>
        </w:rPr>
        <w:t>itiatives with core business objectives.</w:t>
      </w:r>
    </w:p>
    <w:p w14:paraId="6BB9451C" w14:textId="3F91AF9A" w:rsidR="00D413BA" w:rsidRPr="00E61959" w:rsidRDefault="00375C25" w:rsidP="00D413BA">
      <w:pPr>
        <w:pStyle w:val="ListParagraph"/>
        <w:numPr>
          <w:ilvl w:val="0"/>
          <w:numId w:val="8"/>
        </w:numPr>
        <w:rPr>
          <w:rFonts w:cstheme="majorHAnsi"/>
        </w:rPr>
      </w:pPr>
      <w:r w:rsidRPr="00E61959">
        <w:rPr>
          <w:rFonts w:cstheme="majorHAnsi"/>
        </w:rPr>
        <w:t>Engineered trend-informed</w:t>
      </w:r>
      <w:r w:rsidR="007475FE" w:rsidRPr="00E61959">
        <w:rPr>
          <w:rFonts w:cstheme="majorHAnsi"/>
        </w:rPr>
        <w:t xml:space="preserve"> consumer engagement programs including brand activations, visual merchandising, and strategic partnerships.</w:t>
      </w:r>
      <w:r w:rsidRPr="00E61959">
        <w:rPr>
          <w:rFonts w:cstheme="majorHAnsi"/>
        </w:rPr>
        <w:t xml:space="preserve"> </w:t>
      </w:r>
    </w:p>
    <w:p w14:paraId="3D9D4446" w14:textId="6BBC51BA" w:rsidR="00D413BA" w:rsidRPr="003614EF" w:rsidRDefault="00E61959" w:rsidP="00D413BA">
      <w:pPr>
        <w:pStyle w:val="ListParagraph"/>
        <w:numPr>
          <w:ilvl w:val="0"/>
          <w:numId w:val="8"/>
        </w:numPr>
        <w:rPr>
          <w:rFonts w:cstheme="majorHAnsi"/>
        </w:rPr>
      </w:pPr>
      <w:r w:rsidRPr="00E61959">
        <w:rPr>
          <w:rFonts w:cstheme="majorHAnsi"/>
        </w:rPr>
        <w:t xml:space="preserve">Standardized internal protocols across branding, merchandising, and customer retention, </w:t>
      </w:r>
      <w:r w:rsidRPr="003614EF">
        <w:rPr>
          <w:rFonts w:cstheme="majorHAnsi"/>
        </w:rPr>
        <w:t>contributing to consistent year-over-year revenue growth.</w:t>
      </w:r>
    </w:p>
    <w:p w14:paraId="3E7A5BDF" w14:textId="218D26D5" w:rsidR="006906FC" w:rsidRPr="003614EF" w:rsidRDefault="003614EF" w:rsidP="00334E99">
      <w:pPr>
        <w:pStyle w:val="ListParagraph"/>
        <w:numPr>
          <w:ilvl w:val="0"/>
          <w:numId w:val="8"/>
        </w:numPr>
        <w:rPr>
          <w:rFonts w:cstheme="majorHAnsi"/>
        </w:rPr>
      </w:pPr>
      <w:r w:rsidRPr="003614EF">
        <w:rPr>
          <w:rFonts w:cstheme="majorHAnsi"/>
        </w:rPr>
        <w:t xml:space="preserve">Spearheaded initiatives that elevated brand visibility and delivered measurable impact in consumer loyalty and market positioning. </w:t>
      </w:r>
    </w:p>
    <w:p w14:paraId="597CA763" w14:textId="77777777" w:rsidR="004C1DA9" w:rsidRDefault="004C1DA9" w:rsidP="00390248"/>
    <w:p w14:paraId="43A3552D" w14:textId="77777777" w:rsidR="00D413BA" w:rsidRDefault="00D413BA" w:rsidP="00390248"/>
    <w:p w14:paraId="79F289F9" w14:textId="77777777" w:rsidR="00B87FE0" w:rsidRDefault="009430B6" w:rsidP="00B87FE0">
      <w:r w:rsidRPr="00B87FE0">
        <w:rPr>
          <w:b/>
          <w:bCs/>
        </w:rPr>
        <w:t>Brand and Product Development Manager</w:t>
      </w:r>
      <w:r w:rsidR="004C1DA9" w:rsidRPr="004C1DA9">
        <w:t xml:space="preserve"> </w:t>
      </w:r>
      <w:r w:rsidRPr="00B87FE0">
        <w:rPr>
          <w:rStyle w:val="Italics"/>
          <w:b w:val="0"/>
          <w:bCs/>
        </w:rPr>
        <w:t>Helen of Troy</w:t>
      </w:r>
      <w:r w:rsidR="004C1DA9" w:rsidRPr="004C1DA9">
        <w:t xml:space="preserve"> </w:t>
      </w:r>
    </w:p>
    <w:p w14:paraId="74A333E4" w14:textId="457022C4" w:rsidR="004C1DA9" w:rsidRDefault="00B87FE0" w:rsidP="00B87FE0">
      <w:r>
        <w:t>2017-2019 El Paso, TX</w:t>
      </w:r>
    </w:p>
    <w:p w14:paraId="104F189E" w14:textId="77777777" w:rsidR="00B87FE0" w:rsidRPr="004C1DA9" w:rsidRDefault="00B87FE0" w:rsidP="00B87FE0"/>
    <w:p w14:paraId="263A3397" w14:textId="25CAD014" w:rsidR="00D413BA" w:rsidRPr="0009161E" w:rsidRDefault="0009161E" w:rsidP="00D413BA">
      <w:pPr>
        <w:pStyle w:val="ListParagraph"/>
        <w:numPr>
          <w:ilvl w:val="0"/>
          <w:numId w:val="8"/>
        </w:numPr>
      </w:pPr>
      <w:r w:rsidRPr="0009161E">
        <w:t>Led global product launches for Revlon and HOT Tools, expanding market share and international presence.</w:t>
      </w:r>
    </w:p>
    <w:p w14:paraId="21D9E5F9" w14:textId="543109ED" w:rsidR="00D413BA" w:rsidRPr="0009161E" w:rsidRDefault="0009161E" w:rsidP="00D413BA">
      <w:pPr>
        <w:pStyle w:val="ListParagraph"/>
        <w:numPr>
          <w:ilvl w:val="0"/>
          <w:numId w:val="8"/>
        </w:numPr>
      </w:pPr>
      <w:r w:rsidRPr="0009161E">
        <w:t xml:space="preserve">Cultivated high-performing retail collaborations with Walmart, Target, </w:t>
      </w:r>
      <w:proofErr w:type="spellStart"/>
      <w:r w:rsidRPr="0009161E">
        <w:t>Ulta</w:t>
      </w:r>
      <w:proofErr w:type="spellEnd"/>
      <w:r w:rsidRPr="0009161E">
        <w:t xml:space="preserve"> and Amazon to maximize distribution impact</w:t>
      </w:r>
      <w:r w:rsidR="00D413BA" w:rsidRPr="0009161E">
        <w:t>.</w:t>
      </w:r>
    </w:p>
    <w:p w14:paraId="3F584B30" w14:textId="68E6C1E9" w:rsidR="00D413BA" w:rsidRPr="005F2CCB" w:rsidRDefault="001B6200" w:rsidP="00D413BA">
      <w:pPr>
        <w:pStyle w:val="ListParagraph"/>
        <w:numPr>
          <w:ilvl w:val="0"/>
          <w:numId w:val="8"/>
        </w:numPr>
      </w:pPr>
      <w:r w:rsidRPr="005F2CCB">
        <w:t xml:space="preserve">Developed and refined manufacturing processes, packaging, and creative marketing strategies that drove operational </w:t>
      </w:r>
      <w:r w:rsidR="005F2CCB" w:rsidRPr="005F2CCB">
        <w:t>efficiency and brand cohesion.</w:t>
      </w:r>
    </w:p>
    <w:p w14:paraId="39494016" w14:textId="1DEAF8A2" w:rsidR="00D413BA" w:rsidRPr="005D1F65" w:rsidRDefault="005D1F65" w:rsidP="00D413BA">
      <w:pPr>
        <w:pStyle w:val="ListParagraph"/>
        <w:numPr>
          <w:ilvl w:val="0"/>
          <w:numId w:val="8"/>
        </w:numPr>
      </w:pPr>
      <w:r w:rsidRPr="005D1F65">
        <w:t>Managed P&amp;L metrics, licensing agreements, and performance analytics to guide long-term growth decisions.</w:t>
      </w:r>
    </w:p>
    <w:p w14:paraId="187F58B0" w14:textId="77777777" w:rsidR="004C1DA9" w:rsidRDefault="004C1DA9" w:rsidP="004C1DA9"/>
    <w:p w14:paraId="385B1550" w14:textId="77777777" w:rsidR="00D413BA" w:rsidRDefault="00D413BA" w:rsidP="004C1DA9"/>
    <w:p w14:paraId="4A31BF48" w14:textId="77777777" w:rsidR="00D413BA" w:rsidRDefault="00D413BA" w:rsidP="004C1DA9"/>
    <w:p w14:paraId="720FEAAB" w14:textId="77777777" w:rsidR="00D413BA" w:rsidRDefault="00D413BA" w:rsidP="004C1DA9"/>
    <w:p w14:paraId="1439C8E8" w14:textId="77777777" w:rsidR="00D413BA" w:rsidRDefault="00D413BA" w:rsidP="004C1DA9"/>
    <w:p w14:paraId="4C45A28C" w14:textId="77777777" w:rsidR="00D413BA" w:rsidRDefault="00D413BA" w:rsidP="004C1DA9"/>
    <w:p w14:paraId="75E51368" w14:textId="77777777" w:rsidR="005D1F65" w:rsidRDefault="005D1F65" w:rsidP="004C1DA9"/>
    <w:p w14:paraId="0C42C794" w14:textId="77777777" w:rsidR="005D1F65" w:rsidRDefault="005D1F65" w:rsidP="004C1DA9"/>
    <w:p w14:paraId="289113C6" w14:textId="77777777" w:rsidR="00D413BA" w:rsidRDefault="00D413BA" w:rsidP="004C1DA9"/>
    <w:p w14:paraId="694CCA20" w14:textId="77777777" w:rsidR="00D413BA" w:rsidRDefault="00D413BA" w:rsidP="004C1DA9"/>
    <w:p w14:paraId="2934CF8F" w14:textId="77777777" w:rsidR="00D413BA" w:rsidRDefault="00D413BA" w:rsidP="004C1DA9"/>
    <w:p w14:paraId="21EBB99F" w14:textId="77777777" w:rsidR="006A3337" w:rsidRDefault="006A3337" w:rsidP="004C1DA9"/>
    <w:p w14:paraId="178959BE" w14:textId="77777777" w:rsidR="006A3337" w:rsidRDefault="006A3337" w:rsidP="004C1DA9"/>
    <w:p w14:paraId="54C310F1" w14:textId="77777777" w:rsidR="00D413BA" w:rsidRDefault="00D413BA" w:rsidP="004C1DA9"/>
    <w:p w14:paraId="0BBFCA43" w14:textId="7BCBF09C" w:rsidR="00B87FE0" w:rsidRDefault="009430B6" w:rsidP="00B87FE0">
      <w:r w:rsidRPr="00B87FE0">
        <w:rPr>
          <w:b/>
          <w:bCs/>
        </w:rPr>
        <w:lastRenderedPageBreak/>
        <w:t xml:space="preserve">Business </w:t>
      </w:r>
      <w:r w:rsidR="000613D7">
        <w:rPr>
          <w:b/>
          <w:bCs/>
        </w:rPr>
        <w:t>Owner</w:t>
      </w:r>
      <w:r w:rsidR="004C1DA9" w:rsidRPr="004C1DA9">
        <w:t xml:space="preserve"> </w:t>
      </w:r>
      <w:r w:rsidRPr="00B87FE0">
        <w:rPr>
          <w:rStyle w:val="Italics"/>
          <w:b w:val="0"/>
          <w:bCs/>
        </w:rPr>
        <w:t>House of Dame</w:t>
      </w:r>
      <w:r w:rsidR="004C1DA9" w:rsidRPr="004C1DA9">
        <w:t xml:space="preserve"> </w:t>
      </w:r>
    </w:p>
    <w:p w14:paraId="30A9A9ED" w14:textId="57BF1639" w:rsidR="004C1DA9" w:rsidRDefault="00B87FE0" w:rsidP="00B87FE0">
      <w:r>
        <w:t>2012-2017</w:t>
      </w:r>
      <w:r w:rsidRPr="0070176A">
        <w:t xml:space="preserve"> </w:t>
      </w:r>
      <w:r>
        <w:t>Los Angeles, CA</w:t>
      </w:r>
    </w:p>
    <w:p w14:paraId="041BE2F8" w14:textId="77777777" w:rsidR="00B87FE0" w:rsidRPr="004C1DA9" w:rsidRDefault="00B87FE0" w:rsidP="00B87FE0"/>
    <w:p w14:paraId="5ED9C6D6" w14:textId="441FEFA6" w:rsidR="00D413BA" w:rsidRPr="0022205B" w:rsidRDefault="000613D7" w:rsidP="00D413BA">
      <w:pPr>
        <w:pStyle w:val="ListParagraph"/>
        <w:numPr>
          <w:ilvl w:val="0"/>
          <w:numId w:val="8"/>
        </w:numPr>
        <w:rPr>
          <w:rFonts w:cstheme="majorHAnsi"/>
        </w:rPr>
      </w:pPr>
      <w:r w:rsidRPr="0022205B">
        <w:rPr>
          <w:rFonts w:cstheme="majorHAnsi"/>
        </w:rPr>
        <w:t>Managed end-to-end product lifecycle with global manufacturers while creating cul</w:t>
      </w:r>
      <w:r w:rsidR="0022205B" w:rsidRPr="0022205B">
        <w:rPr>
          <w:rFonts w:cstheme="majorHAnsi"/>
        </w:rPr>
        <w:t>turally rich and emotionally resonant brand campaigns.</w:t>
      </w:r>
    </w:p>
    <w:p w14:paraId="63ADE57E" w14:textId="2811C308" w:rsidR="00D413BA" w:rsidRPr="00FE5D98" w:rsidRDefault="00FE5D98" w:rsidP="00D413BA">
      <w:pPr>
        <w:pStyle w:val="ListParagraph"/>
        <w:numPr>
          <w:ilvl w:val="0"/>
          <w:numId w:val="8"/>
        </w:numPr>
        <w:rPr>
          <w:rFonts w:cstheme="majorHAnsi"/>
        </w:rPr>
      </w:pPr>
      <w:r w:rsidRPr="00FE5D98">
        <w:rPr>
          <w:rFonts w:cstheme="majorHAnsi"/>
        </w:rPr>
        <w:t>Built brand loyalty through experiential events, digital engagement, and inclusive community storytelling.</w:t>
      </w:r>
    </w:p>
    <w:p w14:paraId="214A063D" w14:textId="14BFA141" w:rsidR="00D413BA" w:rsidRPr="00DC4819" w:rsidRDefault="00DC4819" w:rsidP="00D413BA">
      <w:pPr>
        <w:pStyle w:val="ListParagraph"/>
        <w:numPr>
          <w:ilvl w:val="0"/>
          <w:numId w:val="8"/>
        </w:numPr>
        <w:rPr>
          <w:rFonts w:cstheme="majorHAnsi"/>
        </w:rPr>
      </w:pPr>
      <w:r w:rsidRPr="00DC4819">
        <w:rPr>
          <w:rFonts w:cstheme="majorHAnsi"/>
        </w:rPr>
        <w:t xml:space="preserve">Championed a brand culture of authenticity, individuality and purpose, laying the foundation for long-term growth and differentiation. </w:t>
      </w:r>
    </w:p>
    <w:p w14:paraId="2FDE287B" w14:textId="3A3D6602" w:rsidR="00D413BA" w:rsidRPr="00F76342" w:rsidRDefault="00F76342" w:rsidP="00D413BA">
      <w:pPr>
        <w:pStyle w:val="ListParagraph"/>
        <w:numPr>
          <w:ilvl w:val="0"/>
          <w:numId w:val="8"/>
        </w:numPr>
        <w:rPr>
          <w:rFonts w:cstheme="majorHAnsi"/>
        </w:rPr>
      </w:pPr>
      <w:r w:rsidRPr="00F76342">
        <w:rPr>
          <w:rFonts w:cstheme="majorHAnsi"/>
        </w:rPr>
        <w:t>Innovated marketing strategy to deepen customer relationships and broaden audience reach.</w:t>
      </w:r>
    </w:p>
    <w:p w14:paraId="08C42B5B" w14:textId="77777777" w:rsidR="009430B6" w:rsidRPr="00B87FE0" w:rsidRDefault="009430B6" w:rsidP="004C1DA9">
      <w:pPr>
        <w:rPr>
          <w:rFonts w:cstheme="majorHAnsi"/>
          <w:b/>
          <w:bCs/>
        </w:rPr>
      </w:pPr>
    </w:p>
    <w:p w14:paraId="41D56265" w14:textId="77777777" w:rsidR="00B87FE0" w:rsidRDefault="009430B6" w:rsidP="00B87FE0">
      <w:r w:rsidRPr="00B87FE0">
        <w:rPr>
          <w:b/>
          <w:bCs/>
        </w:rPr>
        <w:t>Sponsorship and Marketing Manager</w:t>
      </w:r>
      <w:r w:rsidRPr="004C1DA9">
        <w:t xml:space="preserve"> </w:t>
      </w:r>
      <w:r w:rsidRPr="00B87FE0">
        <w:rPr>
          <w:rStyle w:val="Italics"/>
          <w:b w:val="0"/>
          <w:bCs/>
        </w:rPr>
        <w:t>INCA Productions</w:t>
      </w:r>
      <w:r w:rsidRPr="004C1DA9">
        <w:t xml:space="preserve"> </w:t>
      </w:r>
    </w:p>
    <w:p w14:paraId="375F122E" w14:textId="028EF839" w:rsidR="009430B6" w:rsidRDefault="00B87FE0" w:rsidP="00B87FE0">
      <w:r>
        <w:t>2008-2012 London, UK</w:t>
      </w:r>
    </w:p>
    <w:p w14:paraId="6691CDBF" w14:textId="77777777" w:rsidR="00B87FE0" w:rsidRPr="00EE1F6F" w:rsidRDefault="00B87FE0" w:rsidP="00B87FE0"/>
    <w:p w14:paraId="3A7224BA" w14:textId="4B5B01A5" w:rsidR="00D413BA" w:rsidRPr="00EE1F6F" w:rsidRDefault="000C5EFF" w:rsidP="00D413BA">
      <w:pPr>
        <w:pStyle w:val="ListParagraph"/>
        <w:numPr>
          <w:ilvl w:val="0"/>
          <w:numId w:val="8"/>
        </w:numPr>
        <w:rPr>
          <w:rFonts w:cstheme="majorHAnsi"/>
          <w:shd w:val="clear" w:color="auto" w:fill="FFFFFF"/>
        </w:rPr>
      </w:pPr>
      <w:r w:rsidRPr="00EE1F6F">
        <w:rPr>
          <w:rFonts w:cstheme="majorHAnsi"/>
          <w:shd w:val="clear" w:color="auto" w:fill="FFFFFF"/>
        </w:rPr>
        <w:t>Converted a three-month internship into a four-year leadership role managing high-pro</w:t>
      </w:r>
      <w:r w:rsidR="00EE1F6F" w:rsidRPr="00EE1F6F">
        <w:rPr>
          <w:rFonts w:cstheme="majorHAnsi"/>
          <w:shd w:val="clear" w:color="auto" w:fill="FFFFFF"/>
        </w:rPr>
        <w:t>f</w:t>
      </w:r>
      <w:r w:rsidRPr="00EE1F6F">
        <w:rPr>
          <w:rFonts w:cstheme="majorHAnsi"/>
          <w:shd w:val="clear" w:color="auto" w:fill="FFFFFF"/>
        </w:rPr>
        <w:t>ile campaigns for fashion icons and cultural instituti</w:t>
      </w:r>
      <w:r w:rsidR="00EE1F6F" w:rsidRPr="00EE1F6F">
        <w:rPr>
          <w:rFonts w:cstheme="majorHAnsi"/>
          <w:shd w:val="clear" w:color="auto" w:fill="FFFFFF"/>
        </w:rPr>
        <w:t>ons.</w:t>
      </w:r>
    </w:p>
    <w:p w14:paraId="47F7BBCD" w14:textId="03199F9E" w:rsidR="00D413BA" w:rsidRPr="00EE1F6F" w:rsidRDefault="00EE1F6F" w:rsidP="00D413BA">
      <w:pPr>
        <w:pStyle w:val="ListParagraph"/>
        <w:numPr>
          <w:ilvl w:val="0"/>
          <w:numId w:val="8"/>
        </w:numPr>
        <w:rPr>
          <w:rFonts w:cstheme="majorHAnsi"/>
          <w:shd w:val="clear" w:color="auto" w:fill="FFFFFF"/>
        </w:rPr>
      </w:pPr>
      <w:r w:rsidRPr="00EE1F6F">
        <w:rPr>
          <w:rFonts w:cstheme="majorHAnsi"/>
          <w:shd w:val="clear" w:color="auto" w:fill="FFFFFF"/>
        </w:rPr>
        <w:t>Collaborated with the British Fashion Council and designer Vivienne Westwood to execute landmark marketing activations.</w:t>
      </w:r>
    </w:p>
    <w:p w14:paraId="05EC8536" w14:textId="5D297792" w:rsidR="00D413BA" w:rsidRPr="00AB5BBB" w:rsidRDefault="00D842FC" w:rsidP="00D413BA">
      <w:pPr>
        <w:pStyle w:val="ListParagraph"/>
        <w:numPr>
          <w:ilvl w:val="0"/>
          <w:numId w:val="8"/>
        </w:numPr>
        <w:rPr>
          <w:rFonts w:cstheme="majorHAnsi"/>
          <w:shd w:val="clear" w:color="auto" w:fill="FFFFFF"/>
        </w:rPr>
      </w:pPr>
      <w:r w:rsidRPr="00AB5BBB">
        <w:rPr>
          <w:rFonts w:cstheme="majorHAnsi"/>
          <w:shd w:val="clear" w:color="auto" w:fill="FFFFFF"/>
        </w:rPr>
        <w:t>Orchestrated global partnerships and luxury brand sponsorships, bolstering market prestige across retail and cultural sectors.</w:t>
      </w:r>
    </w:p>
    <w:p w14:paraId="5DBF2502" w14:textId="3C09CC8E" w:rsidR="00D413BA" w:rsidRPr="007A6F3C" w:rsidRDefault="00AB5BBB" w:rsidP="00D413BA">
      <w:pPr>
        <w:pStyle w:val="ListParagraph"/>
        <w:numPr>
          <w:ilvl w:val="0"/>
          <w:numId w:val="8"/>
        </w:numPr>
        <w:rPr>
          <w:rFonts w:cstheme="majorHAnsi"/>
          <w:shd w:val="clear" w:color="auto" w:fill="FFFFFF"/>
        </w:rPr>
      </w:pPr>
      <w:r w:rsidRPr="007A6F3C">
        <w:rPr>
          <w:rFonts w:cstheme="majorHAnsi"/>
          <w:shd w:val="clear" w:color="auto" w:fill="FFFFFF"/>
        </w:rPr>
        <w:t>Maintained strategic relationships with Royal Family-</w:t>
      </w:r>
      <w:r w:rsidR="007A6F3C" w:rsidRPr="007A6F3C">
        <w:rPr>
          <w:rFonts w:cstheme="majorHAnsi"/>
          <w:shd w:val="clear" w:color="auto" w:fill="FFFFFF"/>
        </w:rPr>
        <w:t>affiliated organizations, elevating brand credibility through elite endorsements.</w:t>
      </w:r>
    </w:p>
    <w:p w14:paraId="48AC69A4" w14:textId="77777777" w:rsidR="009430B6" w:rsidRDefault="009430B6" w:rsidP="004C1DA9"/>
    <w:p w14:paraId="35F0355B" w14:textId="77777777" w:rsidR="004C1DA9" w:rsidRDefault="004C1DA9" w:rsidP="004C1DA9"/>
    <w:p w14:paraId="5B3BA505" w14:textId="77777777" w:rsidR="004C1DA9" w:rsidRDefault="004C1DA9" w:rsidP="004C1DA9">
      <w:r>
        <w:rPr>
          <w:rFonts w:ascii="Georgia" w:hAnsi="Georgia"/>
          <w:noProof/>
          <w:sz w:val="28"/>
          <w:szCs w:val="24"/>
        </w:rPr>
        <mc:AlternateContent>
          <mc:Choice Requires="wps">
            <w:drawing>
              <wp:inline distT="0" distB="0" distL="0" distR="0" wp14:anchorId="0505159C" wp14:editId="2F1ABBE4">
                <wp:extent cx="914400" cy="0"/>
                <wp:effectExtent l="0" t="0" r="0" b="0"/>
                <wp:docPr id="1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5F4B7D6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" strokecolor="black [3213]" strokeweight=".5pt">
                <v:stroke joinstyle="miter"/>
                <w10:anchorlock/>
              </v:line>
            </w:pict>
          </mc:Fallback>
        </mc:AlternateContent>
      </w:r>
    </w:p>
    <w:p w14:paraId="1A369D2A" w14:textId="77777777" w:rsidR="004C1DA9" w:rsidRPr="004C1DA9" w:rsidRDefault="004C1DA9" w:rsidP="004C1DA9"/>
    <w:p w14:paraId="3C3820C3" w14:textId="77777777" w:rsidR="004C1DA9" w:rsidRPr="004C1DA9" w:rsidRDefault="00000000" w:rsidP="004C1DA9">
      <w:pPr>
        <w:pStyle w:val="Subtitle"/>
      </w:pPr>
      <w:sdt>
        <w:sdtPr>
          <w:id w:val="1080101502"/>
          <w:placeholder>
            <w:docPart w:val="33431774408C42FCA92A215A41F89E28"/>
          </w:placeholder>
          <w:temporary/>
          <w:showingPlcHdr/>
          <w15:appearance w15:val="hidden"/>
        </w:sdtPr>
        <w:sdtContent>
          <w:r w:rsidR="004C1DA9" w:rsidRPr="004C1DA9">
            <w:t>education</w:t>
          </w:r>
        </w:sdtContent>
      </w:sdt>
    </w:p>
    <w:p w14:paraId="19E600C4" w14:textId="147986BF" w:rsidR="007833FD" w:rsidRPr="00F57A18" w:rsidRDefault="002A5B7E" w:rsidP="007833FD">
      <w:pPr>
        <w:rPr>
          <w:b/>
          <w:bCs/>
        </w:rPr>
      </w:pPr>
      <w:r w:rsidRPr="00F57A18">
        <w:rPr>
          <w:b/>
          <w:bCs/>
        </w:rPr>
        <w:t>Bachelor of Arts in Marketing &amp; Business Administration</w:t>
      </w:r>
    </w:p>
    <w:p w14:paraId="6183E6A5" w14:textId="1078050F" w:rsidR="002A5B7E" w:rsidRDefault="002A5B7E" w:rsidP="007833FD">
      <w:r>
        <w:t>American Intercontinental University- Los Angeles, CA (2004-2006)</w:t>
      </w:r>
    </w:p>
    <w:p w14:paraId="6F514BEB" w14:textId="7CCD221B" w:rsidR="002A5B7E" w:rsidRPr="007833FD" w:rsidRDefault="002A5B7E" w:rsidP="007833FD">
      <w:r>
        <w:t>London South Bank University- London, UK (2006-2010)</w:t>
      </w:r>
    </w:p>
    <w:p w14:paraId="7088406D" w14:textId="77777777" w:rsidR="004C1DA9" w:rsidRDefault="004C1DA9" w:rsidP="004C1DA9"/>
    <w:p w14:paraId="361C78CE" w14:textId="77777777" w:rsidR="004C1DA9" w:rsidRDefault="004C1DA9" w:rsidP="004C1DA9">
      <w:r>
        <w:rPr>
          <w:rFonts w:ascii="Georgia" w:hAnsi="Georgia"/>
          <w:noProof/>
          <w:sz w:val="28"/>
          <w:szCs w:val="24"/>
        </w:rPr>
        <mc:AlternateContent>
          <mc:Choice Requires="wps">
            <w:drawing>
              <wp:inline distT="0" distB="0" distL="0" distR="0" wp14:anchorId="2FA6F8D7" wp14:editId="33A50FDF">
                <wp:extent cx="914400" cy="0"/>
                <wp:effectExtent l="0" t="0" r="0" b="0"/>
                <wp:docPr id="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5DFCD46" id="Straight Connector 2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" strokecolor="black [3213]" strokeweight=".5pt">
                <v:stroke joinstyle="miter"/>
                <w10:anchorlock/>
              </v:line>
            </w:pict>
          </mc:Fallback>
        </mc:AlternateContent>
      </w:r>
    </w:p>
    <w:p w14:paraId="7D533D31" w14:textId="77777777" w:rsidR="004C1DA9" w:rsidRDefault="004C1DA9" w:rsidP="004C1DA9"/>
    <w:p w14:paraId="7D5F7024" w14:textId="77777777" w:rsidR="004C1DA9" w:rsidRDefault="00000000" w:rsidP="004C1DA9">
      <w:pPr>
        <w:pStyle w:val="Subtitle"/>
      </w:pPr>
      <w:sdt>
        <w:sdtPr>
          <w:id w:val="872966174"/>
          <w:placeholder>
            <w:docPart w:val="D92E5CBE42314BA68132CAB68333330B"/>
          </w:placeholder>
          <w:temporary/>
          <w:showingPlcHdr/>
          <w15:appearance w15:val="hidden"/>
        </w:sdtPr>
        <w:sdtContent>
          <w:r w:rsidR="004C1DA9" w:rsidRPr="00802B72">
            <w:t>SKILLS</w:t>
          </w:r>
        </w:sdtContent>
      </w:sdt>
    </w:p>
    <w:bookmarkEnd w:id="0"/>
    <w:p w14:paraId="26669DFC" w14:textId="5827E49A" w:rsidR="001C041F" w:rsidRDefault="002F2FD3" w:rsidP="00F55A41">
      <w:pPr>
        <w:pStyle w:val="ListParagraph"/>
        <w:numPr>
          <w:ilvl w:val="0"/>
          <w:numId w:val="16"/>
        </w:numPr>
      </w:pPr>
      <w:r>
        <w:t>Strategic Brand Development</w:t>
      </w:r>
    </w:p>
    <w:p w14:paraId="14FA7773" w14:textId="7C62B085" w:rsidR="002F2FD3" w:rsidRDefault="002F2FD3" w:rsidP="00F55A41">
      <w:pPr>
        <w:pStyle w:val="ListParagraph"/>
        <w:numPr>
          <w:ilvl w:val="0"/>
          <w:numId w:val="16"/>
        </w:numPr>
      </w:pPr>
      <w:r>
        <w:t xml:space="preserve">Product Innovation &amp; Lifecycle Management </w:t>
      </w:r>
    </w:p>
    <w:p w14:paraId="2D1F99ED" w14:textId="538BE8AA" w:rsidR="002F2FD3" w:rsidRDefault="002F2FD3" w:rsidP="00F55A41">
      <w:pPr>
        <w:pStyle w:val="ListParagraph"/>
        <w:numPr>
          <w:ilvl w:val="0"/>
          <w:numId w:val="16"/>
        </w:numPr>
      </w:pPr>
      <w:r>
        <w:t>Consumer Insight &amp; Trend Analysis</w:t>
      </w:r>
    </w:p>
    <w:p w14:paraId="22BCB72E" w14:textId="08E8E08F" w:rsidR="002F2FD3" w:rsidRDefault="001053E0" w:rsidP="00F55A41">
      <w:pPr>
        <w:pStyle w:val="ListParagraph"/>
        <w:numPr>
          <w:ilvl w:val="0"/>
          <w:numId w:val="16"/>
        </w:numPr>
      </w:pPr>
      <w:r>
        <w:t>Cross-Functional Leadership</w:t>
      </w:r>
    </w:p>
    <w:p w14:paraId="16B1C0F7" w14:textId="732387BB" w:rsidR="001053E0" w:rsidRDefault="001053E0" w:rsidP="00F55A41">
      <w:pPr>
        <w:pStyle w:val="ListParagraph"/>
        <w:numPr>
          <w:ilvl w:val="0"/>
          <w:numId w:val="16"/>
        </w:numPr>
      </w:pPr>
      <w:r>
        <w:t>Retail &amp; E-Commerce Strategy</w:t>
      </w:r>
    </w:p>
    <w:p w14:paraId="67E67AA2" w14:textId="499109F6" w:rsidR="001053E0" w:rsidRDefault="001053E0" w:rsidP="00F55A41">
      <w:pPr>
        <w:pStyle w:val="ListParagraph"/>
        <w:numPr>
          <w:ilvl w:val="0"/>
          <w:numId w:val="16"/>
        </w:numPr>
      </w:pPr>
      <w:r>
        <w:t xml:space="preserve">Event Activation </w:t>
      </w:r>
      <w:r w:rsidR="00751678">
        <w:t>&amp; Experiential Marketing</w:t>
      </w:r>
    </w:p>
    <w:p w14:paraId="6CD5D7C6" w14:textId="4BE17112" w:rsidR="00751678" w:rsidRDefault="00751678" w:rsidP="00F55A41">
      <w:pPr>
        <w:pStyle w:val="ListParagraph"/>
        <w:numPr>
          <w:ilvl w:val="0"/>
          <w:numId w:val="16"/>
        </w:numPr>
      </w:pPr>
      <w:r>
        <w:t>P&amp;L Oversight &amp; Business Intelligence</w:t>
      </w:r>
    </w:p>
    <w:p w14:paraId="3164774F" w14:textId="421740CF" w:rsidR="00751678" w:rsidRPr="00F5689F" w:rsidRDefault="00751678" w:rsidP="00F55A41">
      <w:pPr>
        <w:pStyle w:val="ListParagraph"/>
        <w:numPr>
          <w:ilvl w:val="0"/>
          <w:numId w:val="16"/>
        </w:numPr>
      </w:pPr>
      <w:r>
        <w:t>Ethical Sourcing &amp; Community Engagement</w:t>
      </w:r>
    </w:p>
    <w:sectPr w:rsidR="00751678" w:rsidRPr="00F5689F" w:rsidSect="00031E11">
      <w:footerReference w:type="default" r:id="rId10"/>
      <w:pgSz w:w="12240" w:h="15840"/>
      <w:pgMar w:top="864" w:right="1440" w:bottom="288" w:left="1440" w:header="72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0869C" w14:textId="77777777" w:rsidR="0030414F" w:rsidRDefault="0030414F" w:rsidP="002F6CB9">
      <w:pPr>
        <w:spacing w:line="240" w:lineRule="auto"/>
      </w:pPr>
      <w:r>
        <w:separator/>
      </w:r>
    </w:p>
  </w:endnote>
  <w:endnote w:type="continuationSeparator" w:id="0">
    <w:p w14:paraId="272A114E" w14:textId="77777777" w:rsidR="0030414F" w:rsidRDefault="0030414F" w:rsidP="002F6C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A803A" w14:textId="77777777" w:rsidR="00185237" w:rsidRPr="00F7157D" w:rsidRDefault="00185237" w:rsidP="00D649DF">
    <w:pPr>
      <w:tabs>
        <w:tab w:val="left" w:pos="2880"/>
      </w:tabs>
      <w:jc w:val="right"/>
      <w:rPr>
        <w:color w:val="808080" w:themeColor="background1" w:themeShade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71F25" w14:textId="77777777" w:rsidR="0030414F" w:rsidRDefault="0030414F" w:rsidP="002F6CB9">
      <w:pPr>
        <w:spacing w:line="240" w:lineRule="auto"/>
      </w:pPr>
      <w:r>
        <w:separator/>
      </w:r>
    </w:p>
  </w:footnote>
  <w:footnote w:type="continuationSeparator" w:id="0">
    <w:p w14:paraId="48628D03" w14:textId="77777777" w:rsidR="0030414F" w:rsidRDefault="0030414F" w:rsidP="002F6CB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43FC7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14A524AA"/>
    <w:multiLevelType w:val="hybridMultilevel"/>
    <w:tmpl w:val="967A56FA"/>
    <w:lvl w:ilvl="0" w:tplc="04090001">
      <w:start w:val="1"/>
      <w:numFmt w:val="bullet"/>
      <w:lvlText w:val=""/>
      <w:lvlJc w:val="left"/>
      <w:pPr>
        <w:ind w:left="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" w15:restartNumberingAfterBreak="0">
    <w:nsid w:val="1A7F2D0E"/>
    <w:multiLevelType w:val="hybridMultilevel"/>
    <w:tmpl w:val="AE0A559C"/>
    <w:lvl w:ilvl="0" w:tplc="140C81F6">
      <w:start w:val="1"/>
      <w:numFmt w:val="bullet"/>
      <w:pStyle w:val="BulletsSkills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3" w15:restartNumberingAfterBreak="0">
    <w:nsid w:val="259E5B78"/>
    <w:multiLevelType w:val="hybridMultilevel"/>
    <w:tmpl w:val="05481140"/>
    <w:lvl w:ilvl="0" w:tplc="D16835F2">
      <w:start w:val="1"/>
      <w:numFmt w:val="bullet"/>
      <w:lvlText w:val=""/>
      <w:lvlJc w:val="left"/>
      <w:pPr>
        <w:ind w:left="21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" w15:restartNumberingAfterBreak="0">
    <w:nsid w:val="3E3A6607"/>
    <w:multiLevelType w:val="hybridMultilevel"/>
    <w:tmpl w:val="BB787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DC333A"/>
    <w:multiLevelType w:val="hybridMultilevel"/>
    <w:tmpl w:val="06262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DF67A1"/>
    <w:multiLevelType w:val="hybridMultilevel"/>
    <w:tmpl w:val="A6441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035B79"/>
    <w:multiLevelType w:val="hybridMultilevel"/>
    <w:tmpl w:val="1426330A"/>
    <w:lvl w:ilvl="0" w:tplc="4E8255EA">
      <w:numFmt w:val="bullet"/>
      <w:lvlText w:val=""/>
      <w:lvlJc w:val="left"/>
      <w:pPr>
        <w:ind w:left="720" w:hanging="360"/>
      </w:pPr>
      <w:rPr>
        <w:rFonts w:ascii="Georgia" w:eastAsia="Arial" w:hAnsi="Georgia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C1516A"/>
    <w:multiLevelType w:val="hybridMultilevel"/>
    <w:tmpl w:val="50F07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417307"/>
    <w:multiLevelType w:val="hybridMultilevel"/>
    <w:tmpl w:val="81900C30"/>
    <w:lvl w:ilvl="0" w:tplc="4E8255EA">
      <w:numFmt w:val="bullet"/>
      <w:lvlText w:val=""/>
      <w:lvlJc w:val="left"/>
      <w:pPr>
        <w:ind w:left="720" w:hanging="360"/>
      </w:pPr>
      <w:rPr>
        <w:rFonts w:ascii="Georgia" w:eastAsia="Arial" w:hAnsi="Georgia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A36426"/>
    <w:multiLevelType w:val="hybridMultilevel"/>
    <w:tmpl w:val="4A48197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769D3B94"/>
    <w:multiLevelType w:val="multilevel"/>
    <w:tmpl w:val="54F468D6"/>
    <w:lvl w:ilvl="0">
      <w:start w:val="1"/>
      <w:numFmt w:val="bullet"/>
      <w:lvlText w:val=""/>
      <w:lvlJc w:val="left"/>
      <w:pPr>
        <w:ind w:left="216" w:hanging="28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2" w15:restartNumberingAfterBreak="0">
    <w:nsid w:val="77FA79CB"/>
    <w:multiLevelType w:val="hybridMultilevel"/>
    <w:tmpl w:val="8CAC1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0F216E"/>
    <w:multiLevelType w:val="multilevel"/>
    <w:tmpl w:val="A216D3C4"/>
    <w:lvl w:ilvl="0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4" w15:restartNumberingAfterBreak="0">
    <w:nsid w:val="78E95732"/>
    <w:multiLevelType w:val="hybridMultilevel"/>
    <w:tmpl w:val="3B14BBB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D810280"/>
    <w:multiLevelType w:val="multilevel"/>
    <w:tmpl w:val="7018AD8C"/>
    <w:lvl w:ilvl="0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num w:numId="1" w16cid:durableId="144470856">
    <w:abstractNumId w:val="3"/>
  </w:num>
  <w:num w:numId="2" w16cid:durableId="549196634">
    <w:abstractNumId w:val="13"/>
  </w:num>
  <w:num w:numId="3" w16cid:durableId="1422919832">
    <w:abstractNumId w:val="11"/>
  </w:num>
  <w:num w:numId="4" w16cid:durableId="2071682557">
    <w:abstractNumId w:val="1"/>
  </w:num>
  <w:num w:numId="5" w16cid:durableId="1542015606">
    <w:abstractNumId w:val="2"/>
  </w:num>
  <w:num w:numId="6" w16cid:durableId="80369196">
    <w:abstractNumId w:val="15"/>
  </w:num>
  <w:num w:numId="7" w16cid:durableId="50083107">
    <w:abstractNumId w:val="0"/>
  </w:num>
  <w:num w:numId="8" w16cid:durableId="773480499">
    <w:abstractNumId w:val="6"/>
  </w:num>
  <w:num w:numId="9" w16cid:durableId="1670408049">
    <w:abstractNumId w:val="9"/>
  </w:num>
  <w:num w:numId="10" w16cid:durableId="281229704">
    <w:abstractNumId w:val="7"/>
  </w:num>
  <w:num w:numId="11" w16cid:durableId="2112974022">
    <w:abstractNumId w:val="4"/>
  </w:num>
  <w:num w:numId="12" w16cid:durableId="1854492294">
    <w:abstractNumId w:val="5"/>
  </w:num>
  <w:num w:numId="13" w16cid:durableId="1683625497">
    <w:abstractNumId w:val="10"/>
  </w:num>
  <w:num w:numId="14" w16cid:durableId="846139962">
    <w:abstractNumId w:val="8"/>
  </w:num>
  <w:num w:numId="15" w16cid:durableId="2097818659">
    <w:abstractNumId w:val="14"/>
  </w:num>
  <w:num w:numId="16" w16cid:durableId="18058111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0B6"/>
    <w:rsid w:val="000041FC"/>
    <w:rsid w:val="0001143F"/>
    <w:rsid w:val="00031E11"/>
    <w:rsid w:val="00047507"/>
    <w:rsid w:val="000613D7"/>
    <w:rsid w:val="000746AE"/>
    <w:rsid w:val="0009161E"/>
    <w:rsid w:val="000A3B87"/>
    <w:rsid w:val="000C5EFF"/>
    <w:rsid w:val="000D2A61"/>
    <w:rsid w:val="000E2956"/>
    <w:rsid w:val="000E37E6"/>
    <w:rsid w:val="001015E3"/>
    <w:rsid w:val="00101F80"/>
    <w:rsid w:val="001053E0"/>
    <w:rsid w:val="00105F6A"/>
    <w:rsid w:val="00157B6C"/>
    <w:rsid w:val="00185237"/>
    <w:rsid w:val="001A42E6"/>
    <w:rsid w:val="001B6200"/>
    <w:rsid w:val="001C041F"/>
    <w:rsid w:val="00212436"/>
    <w:rsid w:val="0022205B"/>
    <w:rsid w:val="0023785C"/>
    <w:rsid w:val="00254C21"/>
    <w:rsid w:val="00256C9B"/>
    <w:rsid w:val="00271A92"/>
    <w:rsid w:val="00292A11"/>
    <w:rsid w:val="002A5B7E"/>
    <w:rsid w:val="002C21CC"/>
    <w:rsid w:val="002C378E"/>
    <w:rsid w:val="002E6CE4"/>
    <w:rsid w:val="002F2FD3"/>
    <w:rsid w:val="002F6CB9"/>
    <w:rsid w:val="00303FDC"/>
    <w:rsid w:val="0030414F"/>
    <w:rsid w:val="00323C4D"/>
    <w:rsid w:val="00334E99"/>
    <w:rsid w:val="00340C75"/>
    <w:rsid w:val="003614EF"/>
    <w:rsid w:val="00366A0C"/>
    <w:rsid w:val="0036765D"/>
    <w:rsid w:val="00375C25"/>
    <w:rsid w:val="00377519"/>
    <w:rsid w:val="00390248"/>
    <w:rsid w:val="003A70F8"/>
    <w:rsid w:val="003D39A5"/>
    <w:rsid w:val="003E0824"/>
    <w:rsid w:val="003E6D64"/>
    <w:rsid w:val="00407F3F"/>
    <w:rsid w:val="00410F37"/>
    <w:rsid w:val="00445E3A"/>
    <w:rsid w:val="0046736A"/>
    <w:rsid w:val="00496677"/>
    <w:rsid w:val="00497CE6"/>
    <w:rsid w:val="004A389E"/>
    <w:rsid w:val="004B0D77"/>
    <w:rsid w:val="004C1DA9"/>
    <w:rsid w:val="004D7316"/>
    <w:rsid w:val="0050310A"/>
    <w:rsid w:val="005342F1"/>
    <w:rsid w:val="0054332D"/>
    <w:rsid w:val="005666B9"/>
    <w:rsid w:val="0059022C"/>
    <w:rsid w:val="005A001B"/>
    <w:rsid w:val="005A05E2"/>
    <w:rsid w:val="005A4739"/>
    <w:rsid w:val="005D1F65"/>
    <w:rsid w:val="005D3B3A"/>
    <w:rsid w:val="005D49CA"/>
    <w:rsid w:val="005E2A9D"/>
    <w:rsid w:val="005E408E"/>
    <w:rsid w:val="005F2CCB"/>
    <w:rsid w:val="00625729"/>
    <w:rsid w:val="0064392B"/>
    <w:rsid w:val="006450C1"/>
    <w:rsid w:val="00647D8C"/>
    <w:rsid w:val="00653945"/>
    <w:rsid w:val="00673037"/>
    <w:rsid w:val="006906FC"/>
    <w:rsid w:val="006952D9"/>
    <w:rsid w:val="006A3337"/>
    <w:rsid w:val="006B3BC2"/>
    <w:rsid w:val="006D0637"/>
    <w:rsid w:val="006F4142"/>
    <w:rsid w:val="0070452B"/>
    <w:rsid w:val="00705D7F"/>
    <w:rsid w:val="00706E45"/>
    <w:rsid w:val="00740EE4"/>
    <w:rsid w:val="007466F4"/>
    <w:rsid w:val="007475FE"/>
    <w:rsid w:val="00751678"/>
    <w:rsid w:val="007833FD"/>
    <w:rsid w:val="007843C5"/>
    <w:rsid w:val="00785436"/>
    <w:rsid w:val="0079361E"/>
    <w:rsid w:val="007A242C"/>
    <w:rsid w:val="007A6F3C"/>
    <w:rsid w:val="007B6AC9"/>
    <w:rsid w:val="007B73A2"/>
    <w:rsid w:val="007C0CF2"/>
    <w:rsid w:val="007C74B7"/>
    <w:rsid w:val="007D294F"/>
    <w:rsid w:val="007E2782"/>
    <w:rsid w:val="007F4D8C"/>
    <w:rsid w:val="007F6801"/>
    <w:rsid w:val="00817608"/>
    <w:rsid w:val="00817E2C"/>
    <w:rsid w:val="00822F71"/>
    <w:rsid w:val="00851431"/>
    <w:rsid w:val="008539E9"/>
    <w:rsid w:val="0086291E"/>
    <w:rsid w:val="008D63F6"/>
    <w:rsid w:val="008F5EFB"/>
    <w:rsid w:val="008F64E8"/>
    <w:rsid w:val="009111F2"/>
    <w:rsid w:val="009430B6"/>
    <w:rsid w:val="00990AFF"/>
    <w:rsid w:val="00997316"/>
    <w:rsid w:val="009A2009"/>
    <w:rsid w:val="009A6B1E"/>
    <w:rsid w:val="009C09FE"/>
    <w:rsid w:val="009C1962"/>
    <w:rsid w:val="00A07ED1"/>
    <w:rsid w:val="00A16736"/>
    <w:rsid w:val="00A635D5"/>
    <w:rsid w:val="00A67C6F"/>
    <w:rsid w:val="00A81573"/>
    <w:rsid w:val="00A82D03"/>
    <w:rsid w:val="00A831EA"/>
    <w:rsid w:val="00A84114"/>
    <w:rsid w:val="00AB5BBB"/>
    <w:rsid w:val="00AD74A8"/>
    <w:rsid w:val="00AE17C6"/>
    <w:rsid w:val="00B16138"/>
    <w:rsid w:val="00B508D6"/>
    <w:rsid w:val="00B54101"/>
    <w:rsid w:val="00B62A64"/>
    <w:rsid w:val="00B63E35"/>
    <w:rsid w:val="00B80EE9"/>
    <w:rsid w:val="00B87FE0"/>
    <w:rsid w:val="00BC0E27"/>
    <w:rsid w:val="00BC2681"/>
    <w:rsid w:val="00BC3C1B"/>
    <w:rsid w:val="00BE32AE"/>
    <w:rsid w:val="00C118C7"/>
    <w:rsid w:val="00C52791"/>
    <w:rsid w:val="00C764ED"/>
    <w:rsid w:val="00C8183F"/>
    <w:rsid w:val="00C83E97"/>
    <w:rsid w:val="00CD5690"/>
    <w:rsid w:val="00CE26DB"/>
    <w:rsid w:val="00CF4208"/>
    <w:rsid w:val="00D103FF"/>
    <w:rsid w:val="00D413BA"/>
    <w:rsid w:val="00D5552B"/>
    <w:rsid w:val="00D62F82"/>
    <w:rsid w:val="00D649DF"/>
    <w:rsid w:val="00D81E79"/>
    <w:rsid w:val="00D842FC"/>
    <w:rsid w:val="00D87E03"/>
    <w:rsid w:val="00D92D79"/>
    <w:rsid w:val="00DB29DA"/>
    <w:rsid w:val="00DC4819"/>
    <w:rsid w:val="00DD33A3"/>
    <w:rsid w:val="00E13558"/>
    <w:rsid w:val="00E40C3C"/>
    <w:rsid w:val="00E4557E"/>
    <w:rsid w:val="00E61959"/>
    <w:rsid w:val="00E6525B"/>
    <w:rsid w:val="00E67580"/>
    <w:rsid w:val="00E8269A"/>
    <w:rsid w:val="00E97CB2"/>
    <w:rsid w:val="00EA31B4"/>
    <w:rsid w:val="00EC5870"/>
    <w:rsid w:val="00ED6E70"/>
    <w:rsid w:val="00EE1F6F"/>
    <w:rsid w:val="00EE28BB"/>
    <w:rsid w:val="00EF10F2"/>
    <w:rsid w:val="00EF575B"/>
    <w:rsid w:val="00F31058"/>
    <w:rsid w:val="00F41ACF"/>
    <w:rsid w:val="00F45DF0"/>
    <w:rsid w:val="00F55A41"/>
    <w:rsid w:val="00F5689F"/>
    <w:rsid w:val="00F57A18"/>
    <w:rsid w:val="00F62D72"/>
    <w:rsid w:val="00F7064C"/>
    <w:rsid w:val="00F7157D"/>
    <w:rsid w:val="00F76342"/>
    <w:rsid w:val="00F87BD4"/>
    <w:rsid w:val="00F95AF2"/>
    <w:rsid w:val="00FA1EEA"/>
    <w:rsid w:val="00FB58C7"/>
    <w:rsid w:val="00FC533E"/>
    <w:rsid w:val="00FC78D4"/>
    <w:rsid w:val="00FE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140D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870"/>
    <w:pPr>
      <w:spacing w:line="312" w:lineRule="auto"/>
    </w:pPr>
    <w:rPr>
      <w:rFonts w:eastAsia="Arial" w:cs="Arial"/>
      <w:sz w:val="20"/>
      <w:szCs w:val="16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1DA9"/>
    <w:pPr>
      <w:spacing w:after="240" w:line="240" w:lineRule="auto"/>
      <w:outlineLvl w:val="0"/>
    </w:pPr>
    <w:rPr>
      <w:b/>
      <w:bCs/>
      <w:szCs w:val="40"/>
    </w:rPr>
  </w:style>
  <w:style w:type="paragraph" w:styleId="Heading2">
    <w:name w:val="heading 2"/>
    <w:basedOn w:val="Normal"/>
    <w:next w:val="Normal"/>
    <w:link w:val="Heading2Char"/>
    <w:uiPriority w:val="9"/>
    <w:qFormat/>
    <w:rsid w:val="00390248"/>
    <w:pPr>
      <w:spacing w:line="240" w:lineRule="auto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rsid w:val="00740EE4"/>
    <w:pPr>
      <w:spacing w:line="240" w:lineRule="auto"/>
      <w:outlineLvl w:val="2"/>
    </w:pPr>
    <w:rPr>
      <w:i/>
    </w:rPr>
  </w:style>
  <w:style w:type="paragraph" w:styleId="Heading4">
    <w:name w:val="heading 4"/>
    <w:aliases w:val="Heading 4 Job Title"/>
    <w:basedOn w:val="Normal"/>
    <w:next w:val="Normal"/>
    <w:link w:val="Heading4Char"/>
    <w:uiPriority w:val="9"/>
    <w:semiHidden/>
    <w:qFormat/>
    <w:rsid w:val="00EF10F2"/>
    <w:pPr>
      <w:spacing w:before="99"/>
      <w:outlineLvl w:val="3"/>
    </w:pPr>
    <w:rPr>
      <w:b/>
      <w:bCs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semiHidden/>
    <w:qFormat/>
    <w:rsid w:val="00EF10F2"/>
  </w:style>
  <w:style w:type="paragraph" w:styleId="ListParagraph">
    <w:name w:val="List Paragraph"/>
    <w:basedOn w:val="Normal"/>
    <w:uiPriority w:val="1"/>
    <w:semiHidden/>
    <w:qFormat/>
  </w:style>
  <w:style w:type="paragraph" w:customStyle="1" w:styleId="TableParagraph">
    <w:name w:val="Table Paragraph"/>
    <w:basedOn w:val="Normal"/>
    <w:uiPriority w:val="1"/>
    <w:semiHidden/>
    <w:qFormat/>
  </w:style>
  <w:style w:type="character" w:customStyle="1" w:styleId="Heading1Char">
    <w:name w:val="Heading 1 Char"/>
    <w:basedOn w:val="DefaultParagraphFont"/>
    <w:link w:val="Heading1"/>
    <w:uiPriority w:val="9"/>
    <w:rsid w:val="004C1DA9"/>
    <w:rPr>
      <w:rFonts w:eastAsia="Arial" w:cs="Arial"/>
      <w:b/>
      <w:bCs/>
      <w:sz w:val="20"/>
      <w:szCs w:val="40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390248"/>
    <w:rPr>
      <w:rFonts w:eastAsia="Arial" w:cs="Arial"/>
      <w:b/>
      <w:sz w:val="20"/>
      <w:szCs w:val="16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740EE4"/>
    <w:rPr>
      <w:rFonts w:eastAsia="Arial" w:cs="Arial"/>
      <w:i/>
      <w:sz w:val="20"/>
      <w:szCs w:val="16"/>
      <w:lang w:bidi="en-US"/>
    </w:rPr>
  </w:style>
  <w:style w:type="character" w:customStyle="1" w:styleId="Heading4Char">
    <w:name w:val="Heading 4 Char"/>
    <w:aliases w:val="Heading 4 Job Title Char"/>
    <w:basedOn w:val="DefaultParagraphFont"/>
    <w:link w:val="Heading4"/>
    <w:uiPriority w:val="9"/>
    <w:semiHidden/>
    <w:rsid w:val="00A82D03"/>
    <w:rPr>
      <w:rFonts w:ascii="Arial Nova" w:eastAsia="Arial" w:hAnsi="Arial Nova" w:cs="Arial"/>
      <w:b/>
      <w:bCs/>
      <w:color w:val="231F20"/>
      <w:sz w:val="23"/>
      <w:szCs w:val="16"/>
      <w:lang w:bidi="en-US"/>
    </w:rPr>
  </w:style>
  <w:style w:type="paragraph" w:customStyle="1" w:styleId="BulletsSkills">
    <w:name w:val="Bullets Skills"/>
    <w:basedOn w:val="Normal"/>
    <w:semiHidden/>
    <w:qFormat/>
    <w:rsid w:val="00F62D72"/>
    <w:pPr>
      <w:numPr>
        <w:numId w:val="5"/>
      </w:numPr>
      <w:pBdr>
        <w:top w:val="single" w:sz="4" w:space="1" w:color="auto"/>
        <w:bottom w:val="single" w:sz="4" w:space="1" w:color="auto"/>
      </w:pBdr>
      <w:tabs>
        <w:tab w:val="left" w:pos="720"/>
        <w:tab w:val="left" w:pos="4230"/>
        <w:tab w:val="left" w:pos="7380"/>
      </w:tabs>
    </w:pPr>
    <w:rPr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31E11"/>
    <w:pPr>
      <w:tabs>
        <w:tab w:val="left" w:pos="720"/>
      </w:tabs>
      <w:spacing w:after="360" w:line="720" w:lineRule="exact"/>
      <w:outlineLvl w:val="0"/>
    </w:pPr>
    <w:rPr>
      <w:rFonts w:asciiTheme="majorHAnsi" w:hAnsiTheme="majorHAnsi"/>
      <w:b/>
      <w:color w:val="000000" w:themeColor="text1"/>
      <w:spacing w:val="80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031E11"/>
    <w:rPr>
      <w:rFonts w:asciiTheme="majorHAnsi" w:eastAsia="Arial" w:hAnsiTheme="majorHAnsi" w:cs="Arial"/>
      <w:b/>
      <w:color w:val="000000" w:themeColor="text1"/>
      <w:spacing w:val="80"/>
      <w:sz w:val="80"/>
      <w:szCs w:val="80"/>
      <w:lang w:bidi="en-US"/>
    </w:rPr>
  </w:style>
  <w:style w:type="character" w:customStyle="1" w:styleId="ItalicJobLocation">
    <w:name w:val="Italic Job Location"/>
    <w:basedOn w:val="DefaultParagraphFont"/>
    <w:uiPriority w:val="1"/>
    <w:semiHidden/>
    <w:qFormat/>
    <w:rsid w:val="00EF10F2"/>
    <w:rPr>
      <w:i/>
      <w:iCs/>
    </w:rPr>
  </w:style>
  <w:style w:type="character" w:customStyle="1" w:styleId="ItalicJob">
    <w:name w:val="Italic Job"/>
    <w:basedOn w:val="DefaultParagraphFont"/>
    <w:uiPriority w:val="1"/>
    <w:semiHidden/>
    <w:qFormat/>
    <w:rsid w:val="00EF10F2"/>
    <w:rPr>
      <w:i/>
      <w:iCs/>
    </w:rPr>
  </w:style>
  <w:style w:type="paragraph" w:customStyle="1" w:styleId="Body">
    <w:name w:val="Body"/>
    <w:basedOn w:val="Normal"/>
    <w:uiPriority w:val="99"/>
    <w:semiHidden/>
    <w:rsid w:val="00EF10F2"/>
    <w:pPr>
      <w:widowControl/>
      <w:adjustRightInd w:val="0"/>
      <w:spacing w:before="43" w:line="200" w:lineRule="atLeast"/>
      <w:textAlignment w:val="center"/>
    </w:pPr>
    <w:rPr>
      <w:rFonts w:eastAsiaTheme="minorHAnsi"/>
      <w:color w:val="000000"/>
      <w:lang w:bidi="ar-SA"/>
    </w:rPr>
  </w:style>
  <w:style w:type="paragraph" w:customStyle="1" w:styleId="BodyBullets">
    <w:name w:val="Body Bullets"/>
    <w:basedOn w:val="Body"/>
    <w:uiPriority w:val="99"/>
    <w:semiHidden/>
    <w:rsid w:val="00EF10F2"/>
    <w:pPr>
      <w:ind w:left="180" w:hanging="180"/>
    </w:pPr>
  </w:style>
  <w:style w:type="paragraph" w:styleId="Subtitle">
    <w:name w:val="Subtitle"/>
    <w:basedOn w:val="Normal"/>
    <w:next w:val="Normal"/>
    <w:link w:val="SubtitleChar"/>
    <w:uiPriority w:val="11"/>
    <w:qFormat/>
    <w:rsid w:val="00F62D72"/>
    <w:pPr>
      <w:spacing w:line="240" w:lineRule="auto"/>
      <w:outlineLvl w:val="1"/>
    </w:pPr>
    <w:rPr>
      <w:rFonts w:asciiTheme="majorHAnsi" w:hAnsiTheme="majorHAnsi"/>
      <w:b/>
      <w:caps/>
      <w:spacing w:val="20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62D72"/>
    <w:rPr>
      <w:rFonts w:asciiTheme="majorHAnsi" w:eastAsia="Arial" w:hAnsiTheme="majorHAnsi" w:cs="Arial"/>
      <w:b/>
      <w:caps/>
      <w:spacing w:val="20"/>
      <w:sz w:val="24"/>
      <w:szCs w:val="16"/>
      <w:lang w:bidi="en-US"/>
    </w:rPr>
  </w:style>
  <w:style w:type="character" w:styleId="PlaceholderText">
    <w:name w:val="Placeholder Text"/>
    <w:basedOn w:val="DefaultParagraphFont"/>
    <w:uiPriority w:val="99"/>
    <w:semiHidden/>
    <w:rsid w:val="00F5689F"/>
    <w:rPr>
      <w:color w:val="808080"/>
    </w:rPr>
  </w:style>
  <w:style w:type="table" w:styleId="TableGrid">
    <w:name w:val="Table Grid"/>
    <w:basedOn w:val="TableNormal"/>
    <w:uiPriority w:val="39"/>
    <w:rsid w:val="00F56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5689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2F6CB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C0E27"/>
    <w:rPr>
      <w:rFonts w:eastAsia="Arial" w:cs="Arial"/>
      <w:sz w:val="18"/>
      <w:szCs w:val="16"/>
      <w:lang w:bidi="en-US"/>
    </w:rPr>
  </w:style>
  <w:style w:type="paragraph" w:styleId="Footer">
    <w:name w:val="footer"/>
    <w:basedOn w:val="Normal"/>
    <w:link w:val="FooterChar"/>
    <w:uiPriority w:val="99"/>
    <w:semiHidden/>
    <w:rsid w:val="002F6CB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C0E27"/>
    <w:rPr>
      <w:rFonts w:eastAsia="Arial" w:cs="Arial"/>
      <w:sz w:val="18"/>
      <w:szCs w:val="16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5E2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5E2"/>
    <w:rPr>
      <w:rFonts w:ascii="Segoe UI" w:eastAsia="Arial" w:hAnsi="Segoe UI" w:cs="Segoe UI"/>
      <w:color w:val="231F20"/>
      <w:sz w:val="18"/>
      <w:szCs w:val="18"/>
      <w:lang w:bidi="en-US"/>
    </w:rPr>
  </w:style>
  <w:style w:type="paragraph" w:styleId="Salutation">
    <w:name w:val="Salutation"/>
    <w:basedOn w:val="Normal"/>
    <w:next w:val="Normal"/>
    <w:link w:val="SalutationChar"/>
    <w:uiPriority w:val="4"/>
    <w:semiHidden/>
    <w:unhideWhenUsed/>
    <w:qFormat/>
    <w:rsid w:val="00390248"/>
  </w:style>
  <w:style w:type="character" w:customStyle="1" w:styleId="SalutationChar">
    <w:name w:val="Salutation Char"/>
    <w:basedOn w:val="DefaultParagraphFont"/>
    <w:link w:val="Salutation"/>
    <w:uiPriority w:val="4"/>
    <w:semiHidden/>
    <w:rsid w:val="00390248"/>
    <w:rPr>
      <w:rFonts w:eastAsia="Arial" w:cs="Arial"/>
      <w:sz w:val="20"/>
      <w:szCs w:val="16"/>
      <w:lang w:bidi="en-US"/>
    </w:rPr>
  </w:style>
  <w:style w:type="character" w:customStyle="1" w:styleId="Italics">
    <w:name w:val="Italics"/>
    <w:uiPriority w:val="1"/>
    <w:qFormat/>
    <w:rsid w:val="004C1DA9"/>
    <w:rPr>
      <w:b/>
      <w:i/>
    </w:rPr>
  </w:style>
  <w:style w:type="character" w:customStyle="1" w:styleId="NotBold">
    <w:name w:val="Not Bold"/>
    <w:uiPriority w:val="1"/>
    <w:qFormat/>
    <w:rsid w:val="004C1DA9"/>
    <w:rPr>
      <w:b/>
    </w:rPr>
  </w:style>
  <w:style w:type="paragraph" w:customStyle="1" w:styleId="Skills">
    <w:name w:val="Skills"/>
    <w:basedOn w:val="Normal"/>
    <w:qFormat/>
    <w:rsid w:val="00031E11"/>
    <w:pPr>
      <w:tabs>
        <w:tab w:val="left" w:pos="720"/>
        <w:tab w:val="left" w:pos="4320"/>
        <w:tab w:val="left" w:pos="7920"/>
      </w:tabs>
      <w:ind w:right="-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za4\AppData\Local\Packages\Microsoft.Office.Desktop_8wekyb3d8bbwe\LocalCache\Roaming\Microsoft\Templates\ATS%20office%20manager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0FF39BDB79E4D3FA5AB779FB79D1D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20DB0-15CA-4AB6-B7A4-1A32B7C92909}"/>
      </w:docPartPr>
      <w:docPartBody>
        <w:p w:rsidR="000214DD" w:rsidRDefault="00AE1ADB">
          <w:pPr>
            <w:pStyle w:val="40FF39BDB79E4D3FA5AB779FB79D1D4B"/>
          </w:pPr>
          <w:r w:rsidRPr="004C1DA9">
            <w:t>EXPERIENCE</w:t>
          </w:r>
        </w:p>
      </w:docPartBody>
    </w:docPart>
    <w:docPart>
      <w:docPartPr>
        <w:name w:val="33431774408C42FCA92A215A41F89E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958142-A8C7-4560-A834-864C7EA5268C}"/>
      </w:docPartPr>
      <w:docPartBody>
        <w:p w:rsidR="000214DD" w:rsidRDefault="00AE1ADB">
          <w:pPr>
            <w:pStyle w:val="33431774408C42FCA92A215A41F89E28"/>
          </w:pPr>
          <w:r w:rsidRPr="004C1DA9">
            <w:t>education</w:t>
          </w:r>
        </w:p>
      </w:docPartBody>
    </w:docPart>
    <w:docPart>
      <w:docPartPr>
        <w:name w:val="D92E5CBE42314BA68132CAB6833333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393EC-AD92-41AA-9404-900556B23CE1}"/>
      </w:docPartPr>
      <w:docPartBody>
        <w:p w:rsidR="000214DD" w:rsidRDefault="00AE1ADB">
          <w:pPr>
            <w:pStyle w:val="D92E5CBE42314BA68132CAB68333330B"/>
          </w:pPr>
          <w:r w:rsidRPr="00802B72"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A76"/>
    <w:rsid w:val="0001143F"/>
    <w:rsid w:val="000214DD"/>
    <w:rsid w:val="00341A76"/>
    <w:rsid w:val="00366A0C"/>
    <w:rsid w:val="006D0637"/>
    <w:rsid w:val="00757899"/>
    <w:rsid w:val="0079361E"/>
    <w:rsid w:val="007B73A2"/>
    <w:rsid w:val="008D63F6"/>
    <w:rsid w:val="00A6081E"/>
    <w:rsid w:val="00A72668"/>
    <w:rsid w:val="00AE1ADB"/>
    <w:rsid w:val="00D01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0FF39BDB79E4D3FA5AB779FB79D1D4B">
    <w:name w:val="40FF39BDB79E4D3FA5AB779FB79D1D4B"/>
  </w:style>
  <w:style w:type="paragraph" w:customStyle="1" w:styleId="33431774408C42FCA92A215A41F89E28">
    <w:name w:val="33431774408C42FCA92A215A41F89E28"/>
  </w:style>
  <w:style w:type="paragraph" w:customStyle="1" w:styleId="D92E5CBE42314BA68132CAB68333330B">
    <w:name w:val="D92E5CBE42314BA68132CAB6833333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wiss Design">
      <a:dk1>
        <a:sysClr val="windowText" lastClr="000000"/>
      </a:dk1>
      <a:lt1>
        <a:sysClr val="window" lastClr="FFFFFF"/>
      </a:lt1>
      <a:dk2>
        <a:srgbClr val="7CA655"/>
      </a:dk2>
      <a:lt2>
        <a:srgbClr val="E4E4E4"/>
      </a:lt2>
      <a:accent1>
        <a:srgbClr val="A9D4DB"/>
      </a:accent1>
      <a:accent2>
        <a:srgbClr val="FBE284"/>
      </a:accent2>
      <a:accent3>
        <a:srgbClr val="4495A2"/>
      </a:accent3>
      <a:accent4>
        <a:srgbClr val="AA5881"/>
      </a:accent4>
      <a:accent5>
        <a:srgbClr val="E06742"/>
      </a:accent5>
      <a:accent6>
        <a:srgbClr val="F9D448"/>
      </a:accent6>
      <a:hlink>
        <a:srgbClr val="4495A2"/>
      </a:hlink>
      <a:folHlink>
        <a:srgbClr val="AA5881"/>
      </a:folHlink>
    </a:clrScheme>
    <a:fontScheme name="Georgia">
      <a:maj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ackground xmlns="71af3243-3dd4-4a8d-8c0d-dd76da1f02a5">false</Background>
    <Status xmlns="71af3243-3dd4-4a8d-8c0d-dd76da1f02a5">Not started</Status>
    <_ip_UnifiedCompliancePolicyUIAction xmlns="http://schemas.microsoft.com/sharepoint/v3" xsi:nil="true"/>
    <Image xmlns="71af3243-3dd4-4a8d-8c0d-dd76da1f02a5">
      <Url xsi:nil="true"/>
      <Description xsi:nil="true"/>
    </Image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97BEA405-C21D-4541-B373-619FB65B5B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88FD28-7E3F-4551-97F2-4B1D7754F1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09BB9F-A27B-455D-9188-52C1696DB863}">
  <ds:schemaRefs>
    <ds:schemaRef ds:uri="http://schemas.microsoft.com/office/2006/metadata/properties"/>
    <ds:schemaRef ds:uri="http://schemas.microsoft.com/office/infopath/2007/PartnerControls"/>
    <ds:schemaRef ds:uri="71af3243-3dd4-4a8d-8c0d-dd76da1f02a5"/>
    <ds:schemaRef ds:uri="http://schemas.microsoft.com/sharepoint/v3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ATS office manager resume</Template>
  <TotalTime>0</TotalTime>
  <Pages>2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2025-02-20T04:20:00Z</dcterms:created>
  <dcterms:modified xsi:type="dcterms:W3CDTF">2025-08-01T23:44:00Z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